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706"/>
        <w:gridCol w:w="4932"/>
      </w:tblGrid>
      <w:tr w:rsidR="00AE56C3" w:rsidRPr="00D45C11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AE56C3" w:rsidRPr="00974D56" w:rsidRDefault="00AE56C3" w:rsidP="00DE0D3E">
            <w:pPr>
              <w:pStyle w:val="Titre5"/>
              <w:numPr>
                <w:ilvl w:val="0"/>
                <w:numId w:val="0"/>
              </w:numPr>
              <w:outlineLvl w:val="4"/>
              <w:rPr>
                <w:rStyle w:val="Emphaseintense"/>
                <w:sz w:val="28"/>
                <w:szCs w:val="24"/>
              </w:rPr>
            </w:pPr>
            <w:r w:rsidRPr="00974D56">
              <w:rPr>
                <w:rStyle w:val="Emphaseintense"/>
                <w:sz w:val="28"/>
                <w:szCs w:val="24"/>
              </w:rPr>
              <w:t xml:space="preserve">Act on Behalf – </w:t>
            </w:r>
            <w:r w:rsidRPr="00AE56C3">
              <w:rPr>
                <w:rStyle w:val="Emphaseintense"/>
                <w:sz w:val="28"/>
                <w:szCs w:val="24"/>
              </w:rPr>
              <w:t>Marketable Asset Instructions</w:t>
            </w:r>
            <w:r w:rsidRPr="00974D56">
              <w:rPr>
                <w:rStyle w:val="Emphaseintense"/>
                <w:sz w:val="28"/>
                <w:szCs w:val="24"/>
              </w:rPr>
              <w:t xml:space="preserve"> [</w:t>
            </w:r>
            <w:r w:rsidR="00596DEB">
              <w:rPr>
                <w:rStyle w:val="Emphaseintense"/>
                <w:sz w:val="28"/>
                <w:szCs w:val="24"/>
              </w:rPr>
              <w:t xml:space="preserve">ECMS </w:t>
            </w:r>
            <w:r w:rsidRPr="00974D56">
              <w:rPr>
                <w:rStyle w:val="Emphaseintense"/>
                <w:sz w:val="28"/>
                <w:szCs w:val="24"/>
              </w:rPr>
              <w:t xml:space="preserve">MOP </w:t>
            </w:r>
            <w:r w:rsidR="00596DEB">
              <w:rPr>
                <w:rStyle w:val="Emphaseintense"/>
                <w:sz w:val="28"/>
                <w:szCs w:val="24"/>
              </w:rPr>
              <w:t>Section</w:t>
            </w:r>
            <w:r w:rsidRPr="00974D56">
              <w:rPr>
                <w:rStyle w:val="Emphaseintense"/>
                <w:sz w:val="28"/>
                <w:szCs w:val="24"/>
              </w:rPr>
              <w:t xml:space="preserve"> 4.</w:t>
            </w:r>
            <w:r w:rsidR="00596DEB">
              <w:rPr>
                <w:rStyle w:val="Emphaseintense"/>
                <w:sz w:val="28"/>
                <w:szCs w:val="24"/>
              </w:rPr>
              <w:t>6</w:t>
            </w:r>
            <w:r w:rsidRPr="00974D56">
              <w:rPr>
                <w:rStyle w:val="Emphaseintense"/>
                <w:sz w:val="28"/>
                <w:szCs w:val="24"/>
              </w:rPr>
              <w:t>.2]</w:t>
            </w:r>
          </w:p>
          <w:p w:rsidR="00AE56C3" w:rsidRPr="00974D56" w:rsidRDefault="00AE56C3" w:rsidP="00DE0D3E">
            <w:pPr>
              <w:jc w:val="right"/>
            </w:pPr>
            <w:r w:rsidRPr="001700DF">
              <w:t xml:space="preserve">Page </w:t>
            </w:r>
            <w:r w:rsidRPr="00974D56">
              <w:fldChar w:fldCharType="begin"/>
            </w:r>
            <w:r w:rsidRPr="00974D56">
              <w:instrText xml:space="preserve"> PAGE  \* Arabic  \* MERGEFORMAT </w:instrText>
            </w:r>
            <w:r w:rsidRPr="00974D56">
              <w:fldChar w:fldCharType="separate"/>
            </w:r>
            <w:r w:rsidR="0052167F">
              <w:rPr>
                <w:noProof/>
              </w:rPr>
              <w:t>1</w:t>
            </w:r>
            <w:r w:rsidRPr="00974D56">
              <w:fldChar w:fldCharType="end"/>
            </w:r>
            <w:r w:rsidRPr="00974D56">
              <w:t xml:space="preserve"> of </w:t>
            </w:r>
            <w:fldSimple w:instr=" NUMPAGES  \* Arabic  \* MERGEFORMAT ">
              <w:r w:rsidR="0052167F">
                <w:rPr>
                  <w:noProof/>
                </w:rPr>
                <w:t>2</w:t>
              </w:r>
            </w:fldSimple>
          </w:p>
        </w:tc>
      </w:tr>
      <w:tr w:rsidR="00AE56C3" w:rsidRPr="008529DD" w:rsidTr="00AE56C3">
        <w:trPr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003299"/>
              <w:bottom w:val="single" w:sz="4" w:space="0" w:color="003299"/>
            </w:tcBorders>
          </w:tcPr>
          <w:p w:rsidR="00AE56C3" w:rsidRPr="00974D56" w:rsidRDefault="00AE56C3" w:rsidP="00DE0D3E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6FBDFD6D1274418D8F6B356F508A11DA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974D56">
                  <w:rPr>
                    <w:sz w:val="18"/>
                    <w:szCs w:val="20"/>
                  </w:rPr>
                  <w:t>DD/MM/YYYY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32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AE56C3" w:rsidRPr="00974D56" w:rsidRDefault="00AE56C3" w:rsidP="00DE0D3E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Requestor:   </w:t>
            </w:r>
            <w:sdt>
              <w:sdtPr>
                <w:rPr>
                  <w:sz w:val="18"/>
                  <w:szCs w:val="20"/>
                </w:rPr>
                <w:id w:val="-1927018423"/>
                <w:placeholder>
                  <w:docPart w:val="166E99612E7345C78F6E6F3AEC2D5C76"/>
                </w:placeholder>
                <w:comboBox>
                  <w:listItem w:displayText="- Select one Entry -" w:value="- Select one Entry -"/>
                  <w:listItem w:displayText="AT - Austria" w:value="AT - Austria"/>
                  <w:listItem w:displayText="BE - Belgium" w:value="BE - Belgium"/>
                  <w:listItem w:displayText="DE - Germany" w:value="DE - Germany"/>
                  <w:listItem w:displayText="EE - Estonia" w:value="EE - Estonia"/>
                  <w:listItem w:displayText="ES - Spain" w:value="ES - Spain"/>
                  <w:listItem w:displayText="EU - European Central Bank" w:value="EU - European Central Bank"/>
                  <w:listItem w:displayText="FI - Finland" w:value="FI - Finland"/>
                  <w:listItem w:displayText="FR - France" w:value="FR - France"/>
                  <w:listItem w:displayText="GR - Greece" w:value="GR - Greece"/>
                  <w:listItem w:displayText="IE - Ireland" w:value="IE - Ireland"/>
                  <w:listItem w:displayText="IT - Italy" w:value="IT - Italy"/>
                  <w:listItem w:displayText="LT - Lithuania" w:value="LT - Lithuania"/>
                  <w:listItem w:displayText="LU - Luxembourg" w:value="LU - Luxembourg"/>
                  <w:listItem w:displayText="LV - Latvia" w:value="LV - Latvia"/>
                  <w:listItem w:displayText="MT - Malta" w:value="MT - Malta"/>
                  <w:listItem w:displayText="NL - Netherlands" w:value="NL - Netherlands"/>
                  <w:listItem w:displayText="PT - Portugal" w:value="PT - Portugal"/>
                  <w:listItem w:displayText="SI - Slovenia" w:value="SI - Slovenia"/>
                  <w:listItem w:displayText="SK - Slovakia" w:value="SK - Slovakia"/>
                </w:comboBox>
              </w:sdtPr>
              <w:sdtEndPr/>
              <w:sdtContent>
                <w:r w:rsidRPr="00974D56">
                  <w:rPr>
                    <w:sz w:val="18"/>
                    <w:szCs w:val="20"/>
                  </w:rPr>
                  <w:t>Select one</w:t>
                </w:r>
              </w:sdtContent>
            </w:sdt>
          </w:p>
        </w:tc>
      </w:tr>
    </w:tbl>
    <w:p w:rsidR="00AE56C3" w:rsidRDefault="00AE56C3" w:rsidP="00AE56C3">
      <w:pPr>
        <w:pStyle w:val="Notedebasdepage"/>
        <w:rPr>
          <w:rStyle w:val="Accentuation"/>
          <w:sz w:val="16"/>
          <w:szCs w:val="20"/>
        </w:rPr>
      </w:pPr>
    </w:p>
    <w:p w:rsidR="00BD2DC8" w:rsidRPr="00BD2DC8" w:rsidRDefault="00AE56C3" w:rsidP="00AE56C3">
      <w:pPr>
        <w:pStyle w:val="Notedebasdepage"/>
      </w:pPr>
      <w:r w:rsidRPr="00974D56">
        <w:rPr>
          <w:rStyle w:val="Accentuation"/>
          <w:sz w:val="16"/>
          <w:szCs w:val="20"/>
        </w:rPr>
        <w:t xml:space="preserve">Please </w:t>
      </w:r>
      <w:r w:rsidR="00596DEB" w:rsidRPr="00596DEB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8" w:type="dxa"/>
        <w:tblLayout w:type="fixed"/>
        <w:tblLook w:val="04A0" w:firstRow="1" w:lastRow="0" w:firstColumn="1" w:lastColumn="0" w:noHBand="0" w:noVBand="1"/>
      </w:tblPr>
      <w:tblGrid>
        <w:gridCol w:w="3884"/>
        <w:gridCol w:w="5754"/>
      </w:tblGrid>
      <w:tr w:rsidR="00BD2DC8" w:rsidRPr="00AE56C3" w:rsidTr="00AE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jc w:val="left"/>
              <w:rPr>
                <w:sz w:val="18"/>
                <w:szCs w:val="20"/>
              </w:rPr>
            </w:pPr>
            <w:r w:rsidRPr="00AE56C3">
              <w:rPr>
                <w:sz w:val="18"/>
                <w:szCs w:val="20"/>
              </w:rPr>
              <w:t>Business Justification</w:t>
            </w: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sz w:val="18"/>
                <w:szCs w:val="20"/>
              </w:rPr>
            </w:pPr>
            <w:r w:rsidRPr="00AE56C3">
              <w:rPr>
                <w:rStyle w:val="Emphaseintense"/>
                <w:sz w:val="18"/>
                <w:szCs w:val="20"/>
              </w:rPr>
              <w:t>Purpose:</w:t>
            </w:r>
          </w:p>
        </w:tc>
      </w:tr>
      <w:tr w:rsidR="00BD2DC8" w:rsidRPr="00AE56C3" w:rsidTr="00AE56C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sz w:val="18"/>
                <w:szCs w:val="20"/>
              </w:rPr>
            </w:pPr>
            <w:r w:rsidRPr="00AE56C3">
              <w:rPr>
                <w:rStyle w:val="Emphaseintense"/>
                <w:sz w:val="18"/>
                <w:szCs w:val="20"/>
              </w:rPr>
              <w:t>To be processed before:</w:t>
            </w:r>
          </w:p>
          <w:p w:rsidR="00BD2DC8" w:rsidRPr="00AE56C3" w:rsidRDefault="00BD2DC8" w:rsidP="00BD2DC8">
            <w:pPr>
              <w:rPr>
                <w:rStyle w:val="lev"/>
                <w:sz w:val="18"/>
                <w:szCs w:val="20"/>
              </w:rPr>
            </w:pPr>
            <w:r w:rsidRPr="00AE56C3">
              <w:rPr>
                <w:rStyle w:val="lev"/>
                <w:rFonts w:eastAsia="PalatinoLinotype-Roman"/>
                <w:szCs w:val="18"/>
              </w:rPr>
              <w:t>Required format: DD/MM/YYYY HH:MM CET/CEST</w:t>
            </w:r>
          </w:p>
        </w:tc>
        <w:tc>
          <w:tcPr>
            <w:tcW w:w="5750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  <w:p w:rsidR="00BD2DC8" w:rsidRPr="00AE56C3" w:rsidRDefault="00BD2DC8" w:rsidP="00AE56C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sz w:val="18"/>
                <w:szCs w:val="20"/>
              </w:rPr>
            </w:pPr>
            <w:r w:rsidRPr="00AE56C3">
              <w:rPr>
                <w:rStyle w:val="Emphaseintense"/>
                <w:sz w:val="18"/>
                <w:szCs w:val="20"/>
              </w:rPr>
              <w:t>Actions to be performed</w:t>
            </w:r>
          </w:p>
        </w:tc>
        <w:sdt>
          <w:sdtPr>
            <w:rPr>
              <w:sz w:val="18"/>
              <w:szCs w:val="20"/>
            </w:rPr>
            <w:alias w:val="Choose an item"/>
            <w:tag w:val="Chooose an item"/>
            <w:id w:val="-1325198764"/>
            <w:placeholder>
              <w:docPart w:val="BC59909BE0B246DDAAC10CEA861A7B0C"/>
            </w:placeholder>
            <w:comboBox>
              <w:listItem w:displayText="Choose an element" w:value="Choose an element"/>
              <w:listItem w:displayText="MA Creation" w:value="MA Creation"/>
              <w:listItem w:displayText="MA Cancelation" w:value="MA Cancelation"/>
              <w:listItem w:displayText="MA Rejection" w:value="MA Rejection"/>
            </w:comboBox>
          </w:sdtPr>
          <w:sdtEndPr/>
          <w:sdtContent>
            <w:tc>
              <w:tcPr>
                <w:tcW w:w="5750" w:type="dxa"/>
                <w:tcBorders>
                  <w:top w:val="single" w:sz="4" w:space="0" w:color="003299"/>
                  <w:bottom w:val="single" w:sz="4" w:space="0" w:color="003299"/>
                  <w:right w:val="single" w:sz="4" w:space="0" w:color="003299"/>
                </w:tcBorders>
              </w:tcPr>
              <w:p w:rsidR="00BD2DC8" w:rsidRPr="00AE56C3" w:rsidRDefault="00BD2DC8" w:rsidP="00BD2D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AE56C3">
                  <w:rPr>
                    <w:sz w:val="18"/>
                    <w:szCs w:val="20"/>
                  </w:rPr>
                  <w:t>Choose an element</w:t>
                </w:r>
              </w:p>
            </w:tc>
          </w:sdtContent>
        </w:sdt>
      </w:tr>
    </w:tbl>
    <w:p w:rsidR="00AE56C3" w:rsidRPr="00AE56C3" w:rsidRDefault="00AE56C3" w:rsidP="00AE56C3">
      <w:pPr>
        <w:pStyle w:val="Notedebasdepage"/>
        <w:ind w:left="0" w:firstLine="0"/>
        <w:rPr>
          <w:rStyle w:val="Accentuation"/>
          <w:sz w:val="18"/>
          <w:szCs w:val="22"/>
        </w:rPr>
      </w:pPr>
    </w:p>
    <w:p w:rsidR="00BD2DC8" w:rsidRPr="00AE56C3" w:rsidRDefault="00AE56C3" w:rsidP="00AE56C3">
      <w:pPr>
        <w:pStyle w:val="Notedebasdepage"/>
        <w:ind w:left="0" w:firstLine="0"/>
        <w:rPr>
          <w:i/>
          <w:iCs/>
          <w:sz w:val="16"/>
          <w:szCs w:val="20"/>
        </w:rPr>
      </w:pPr>
      <w:r w:rsidRPr="00864D35">
        <w:rPr>
          <w:rStyle w:val="Accentuation"/>
          <w:sz w:val="16"/>
          <w:szCs w:val="20"/>
        </w:rPr>
        <w:t xml:space="preserve">Please </w:t>
      </w:r>
      <w:r w:rsidR="00596DEB" w:rsidRPr="00596DEB">
        <w:rPr>
          <w:rStyle w:val="Accentuation"/>
          <w:sz w:val="16"/>
          <w:szCs w:val="20"/>
        </w:rPr>
        <w:t xml:space="preserve">fill in </w:t>
      </w:r>
      <w:r w:rsidRPr="00864D35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782"/>
        <w:gridCol w:w="1739"/>
        <w:gridCol w:w="4113"/>
      </w:tblGrid>
      <w:tr w:rsidR="00BD2DC8" w:rsidRPr="00AE56C3" w:rsidTr="00AE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D2DC8" w:rsidRPr="00AE56C3" w:rsidRDefault="00BD2DC8" w:rsidP="00AE56C3">
            <w:pPr>
              <w:jc w:val="left"/>
              <w:rPr>
                <w:rStyle w:val="Emphaseintense"/>
                <w:rFonts w:asciiTheme="minorHAnsi" w:hAnsiTheme="minorHAnsi" w:cstheme="minorHAnsi"/>
                <w:b/>
                <w:bCs w:val="0"/>
                <w:iCs w:val="0"/>
                <w:sz w:val="18"/>
                <w:szCs w:val="18"/>
              </w:rPr>
            </w:pPr>
            <w:r w:rsidRPr="00AE56C3">
              <w:rPr>
                <w:rFonts w:asciiTheme="minorHAnsi" w:hAnsiTheme="minorHAnsi" w:cstheme="minorHAnsi"/>
                <w:sz w:val="18"/>
                <w:szCs w:val="18"/>
              </w:rPr>
              <w:t>Specific Information</w:t>
            </w: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Party´s Instruction Reference (Max 35 characters)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2DC8" w:rsidRPr="00AF43C5" w:rsidTr="00AE56C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Instruction Type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F43C5" w:rsidRDefault="00AF43C5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4282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F43C5">
                  <w:rPr>
                    <w:rStyle w:val="Textedelespacerserv"/>
                    <w:rFonts w:ascii="Segoe UI Symbol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RECE </w:t>
            </w:r>
            <w:proofErr w:type="spellStart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>Marketable</w:t>
            </w:r>
            <w:proofErr w:type="spellEnd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>Asset</w:t>
            </w:r>
            <w:proofErr w:type="spellEnd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Mobilisation</w:t>
            </w:r>
          </w:p>
          <w:p w:rsidR="00BD2DC8" w:rsidRPr="00AF43C5" w:rsidRDefault="00AF43C5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  <w:lang w:val="fr-FR"/>
                </w:rPr>
                <w:id w:val="4184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F43C5">
                  <w:rPr>
                    <w:rStyle w:val="Textedelespacerserv"/>
                    <w:rFonts w:ascii="Segoe UI Symbol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DELI </w:t>
            </w:r>
            <w:proofErr w:type="spellStart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>Marketable</w:t>
            </w:r>
            <w:proofErr w:type="spellEnd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>Asset</w:t>
            </w:r>
            <w:proofErr w:type="spellEnd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D2DC8" w:rsidRPr="00AF43C5">
              <w:rPr>
                <w:rStyle w:val="Textedelespacerserv"/>
                <w:rFonts w:asciiTheme="minorHAnsi" w:hAnsiTheme="minorHAnsi" w:cstheme="minorHAnsi"/>
                <w:sz w:val="18"/>
                <w:szCs w:val="18"/>
                <w:lang w:val="fr-FR"/>
              </w:rPr>
              <w:t>Demobilisation</w:t>
            </w:r>
            <w:proofErr w:type="spellEnd"/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Securities Transaction Type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Optional</w:t>
            </w:r>
          </w:p>
        </w:tc>
        <w:tc>
          <w:tcPr>
            <w:tcW w:w="1739" w:type="dxa"/>
            <w:tcBorders>
              <w:top w:val="single" w:sz="4" w:space="0" w:color="003299"/>
              <w:bottom w:val="single" w:sz="4" w:space="0" w:color="003299"/>
            </w:tcBorders>
          </w:tcPr>
          <w:p w:rsidR="00BD2DC8" w:rsidRPr="00AE56C3" w:rsidRDefault="00AF43C5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</w:rPr>
                <w:id w:val="-126992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E56C3">
                  <w:rPr>
                    <w:rStyle w:val="Textedelespacerserv"/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2DC8"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 xml:space="preserve"> COLI </w:t>
            </w:r>
          </w:p>
          <w:p w:rsidR="00BD2DC8" w:rsidRPr="00AE56C3" w:rsidRDefault="00AF43C5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</w:rPr>
                <w:id w:val="11867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E56C3">
                  <w:rPr>
                    <w:rStyle w:val="Textedelespacerserv"/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2DC8"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 xml:space="preserve"> REDM</w:t>
            </w:r>
          </w:p>
          <w:p w:rsidR="00BD2DC8" w:rsidRPr="00AE56C3" w:rsidRDefault="00AF43C5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</w:rPr>
                <w:id w:val="116821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E56C3">
                  <w:rPr>
                    <w:rStyle w:val="Textedelespacerserv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2DC8"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 xml:space="preserve"> TRAD</w:t>
            </w:r>
          </w:p>
          <w:p w:rsidR="00BD2DC8" w:rsidRPr="00AE56C3" w:rsidRDefault="00AF43C5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</w:rPr>
                <w:id w:val="-2828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E56C3">
                  <w:rPr>
                    <w:rStyle w:val="Textedelespacerserv"/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2DC8"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 xml:space="preserve"> Other, please specify: </w:t>
            </w:r>
          </w:p>
        </w:tc>
        <w:tc>
          <w:tcPr>
            <w:tcW w:w="411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AF43C5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</w:rPr>
                <w:id w:val="136702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E56C3">
                  <w:rPr>
                    <w:rStyle w:val="Textedelespacerserv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2DC8"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 xml:space="preserve"> COLO</w:t>
            </w:r>
          </w:p>
          <w:p w:rsidR="00BD2DC8" w:rsidRPr="00AE56C3" w:rsidRDefault="00AF43C5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Textedelespacerserv"/>
                  <w:rFonts w:asciiTheme="minorHAnsi" w:hAnsiTheme="minorHAnsi" w:cstheme="minorHAnsi"/>
                  <w:sz w:val="18"/>
                  <w:szCs w:val="18"/>
                </w:rPr>
                <w:id w:val="165634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BD2DC8" w:rsidRPr="00AE56C3">
                  <w:rPr>
                    <w:rStyle w:val="Textedelespacerserv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2DC8"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 xml:space="preserve"> NETT</w:t>
            </w:r>
          </w:p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  <w:t>-------------------</w:t>
            </w:r>
          </w:p>
        </w:tc>
      </w:tr>
      <w:tr w:rsidR="00BD2DC8" w:rsidRPr="00AE56C3" w:rsidTr="00AE56C3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Counterparty RIAD Code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NCB Participant Asset Account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ISIN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Quantity in FAMT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Trade Date of the instruction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Intended Settlement date</w:t>
            </w:r>
          </w:p>
          <w:p w:rsidR="00BD2DC8" w:rsidRPr="00AE56C3" w:rsidRDefault="00BD2DC8" w:rsidP="00BD2DC8">
            <w:pPr>
              <w:rPr>
                <w:rStyle w:val="lev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852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B7BC2" w:rsidRDefault="00BB7BC2" w:rsidP="00AE56C3">
      <w:pPr>
        <w:pStyle w:val="Notedebasdepage"/>
        <w:rPr>
          <w:sz w:val="18"/>
        </w:rPr>
        <w:sectPr w:rsidR="00BB7BC2" w:rsidSect="003951F6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440" w:bottom="1440" w:left="1440" w:header="567" w:footer="425" w:gutter="0"/>
          <w:cols w:space="720"/>
          <w:titlePg/>
          <w:docGrid w:linePitch="326"/>
        </w:sectPr>
      </w:pPr>
    </w:p>
    <w:p w:rsidR="00BD2DC8" w:rsidRPr="00AE56C3" w:rsidRDefault="00AE56C3" w:rsidP="00AE56C3">
      <w:pPr>
        <w:pStyle w:val="Notedebasdepage"/>
      </w:pPr>
      <w:r w:rsidRPr="00974D56">
        <w:rPr>
          <w:rStyle w:val="Accentuation"/>
          <w:sz w:val="16"/>
          <w:szCs w:val="20"/>
        </w:rPr>
        <w:lastRenderedPageBreak/>
        <w:t xml:space="preserve">Please </w:t>
      </w:r>
      <w:r w:rsidR="00596DEB" w:rsidRPr="00596DEB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8" w:type="dxa"/>
        <w:tblLayout w:type="fixed"/>
        <w:tblLook w:val="04A0" w:firstRow="1" w:lastRow="0" w:firstColumn="1" w:lastColumn="0" w:noHBand="0" w:noVBand="1"/>
      </w:tblPr>
      <w:tblGrid>
        <w:gridCol w:w="3577"/>
        <w:gridCol w:w="6061"/>
      </w:tblGrid>
      <w:tr w:rsidR="00BD2DC8" w:rsidRPr="00AE56C3" w:rsidTr="00AE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jc w:val="left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Fonts w:asciiTheme="majorHAnsi" w:hAnsiTheme="majorHAnsi" w:cstheme="majorHAnsi"/>
                <w:sz w:val="18"/>
                <w:szCs w:val="18"/>
              </w:rPr>
              <w:t>Additional Information</w:t>
            </w: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>Common Reference of the instruction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Optional</w:t>
            </w:r>
          </w:p>
        </w:tc>
        <w:tc>
          <w:tcPr>
            <w:tcW w:w="6061" w:type="dxa"/>
            <w:tcBorders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Fonts w:asciiTheme="majorHAnsi" w:hAnsiTheme="majorHAnsi" w:cstheme="majorHAnsi"/>
                <w:sz w:val="18"/>
                <w:szCs w:val="18"/>
              </w:rPr>
              <w:t>Custody Chain</w:t>
            </w: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>CSD of the T2S Securities Account for Regular Collateral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Mandatory</w:t>
            </w:r>
          </w:p>
        </w:tc>
        <w:tc>
          <w:tcPr>
            <w:tcW w:w="606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</w:tcBorders>
          </w:tcPr>
          <w:p w:rsidR="00AE56C3" w:rsidRPr="00AE56C3" w:rsidRDefault="00AE56C3" w:rsidP="00AE56C3">
            <w:pPr>
              <w:pStyle w:val="Notedebasdepage"/>
              <w:rPr>
                <w:rStyle w:val="Accentuation"/>
                <w:b w:val="0"/>
                <w:bCs/>
                <w:sz w:val="16"/>
                <w:szCs w:val="20"/>
              </w:rPr>
            </w:pPr>
          </w:p>
          <w:p w:rsidR="00BD2DC8" w:rsidRPr="00AE56C3" w:rsidRDefault="00AE56C3" w:rsidP="00AE56C3">
            <w:pPr>
              <w:pStyle w:val="Notedebasdepage"/>
              <w:rPr>
                <w:rStyle w:val="Textedelespacerserv"/>
                <w:b w:val="0"/>
                <w:bCs/>
                <w:color w:val="000000"/>
              </w:rPr>
            </w:pPr>
            <w:r w:rsidRPr="00AE56C3">
              <w:rPr>
                <w:rStyle w:val="Accentuation"/>
                <w:b w:val="0"/>
                <w:bCs/>
                <w:sz w:val="16"/>
                <w:szCs w:val="20"/>
              </w:rPr>
              <w:t xml:space="preserve">Please </w:t>
            </w:r>
            <w:r w:rsidR="00596DEB" w:rsidRPr="00596DEB">
              <w:rPr>
                <w:rStyle w:val="Accentuation"/>
                <w:b w:val="0"/>
                <w:bCs/>
                <w:sz w:val="16"/>
                <w:szCs w:val="20"/>
              </w:rPr>
              <w:t xml:space="preserve">fill in </w:t>
            </w:r>
            <w:r w:rsidRPr="00AE56C3">
              <w:rPr>
                <w:rStyle w:val="Accentuation"/>
                <w:b w:val="0"/>
                <w:bCs/>
                <w:sz w:val="16"/>
                <w:szCs w:val="20"/>
              </w:rPr>
              <w:t>the table below with the information required</w:t>
            </w: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Fonts w:asciiTheme="majorHAnsi" w:hAnsiTheme="majorHAnsi" w:cstheme="majorHAnsi"/>
                <w:sz w:val="18"/>
                <w:szCs w:val="18"/>
              </w:rPr>
              <w:t>Counterparty details</w:t>
            </w:r>
          </w:p>
        </w:tc>
      </w:tr>
      <w:tr w:rsidR="00BD2DC8" w:rsidRPr="00AE56C3" w:rsidTr="00AE56C3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 xml:space="preserve">Party CSD 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Mandatory</w:t>
            </w:r>
          </w:p>
        </w:tc>
        <w:tc>
          <w:tcPr>
            <w:tcW w:w="606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 xml:space="preserve">Party BIC 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Mandatory</w:t>
            </w:r>
          </w:p>
        </w:tc>
        <w:tc>
          <w:tcPr>
            <w:tcW w:w="606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 xml:space="preserve">Party Account 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Optional</w:t>
            </w:r>
          </w:p>
        </w:tc>
        <w:tc>
          <w:tcPr>
            <w:tcW w:w="606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AE56C3" w:rsidRDefault="00AE56C3" w:rsidP="00AE56C3">
      <w:pPr>
        <w:pStyle w:val="Notedebasdepage"/>
        <w:rPr>
          <w:rStyle w:val="Accentuation"/>
          <w:sz w:val="16"/>
          <w:szCs w:val="20"/>
        </w:rPr>
      </w:pPr>
    </w:p>
    <w:p w:rsidR="00BD2DC8" w:rsidRPr="00AE56C3" w:rsidRDefault="00AE56C3" w:rsidP="00AE56C3">
      <w:pPr>
        <w:pStyle w:val="Notedebasdepage"/>
      </w:pPr>
      <w:r w:rsidRPr="00974D56">
        <w:rPr>
          <w:rStyle w:val="Accentuation"/>
          <w:sz w:val="16"/>
          <w:szCs w:val="20"/>
        </w:rPr>
        <w:t xml:space="preserve">Please </w:t>
      </w:r>
      <w:r w:rsidR="00596DEB" w:rsidRPr="00596DEB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8" w:type="dxa"/>
        <w:tblLayout w:type="fixed"/>
        <w:tblLook w:val="04A0" w:firstRow="1" w:lastRow="0" w:firstColumn="1" w:lastColumn="0" w:noHBand="0" w:noVBand="1"/>
      </w:tblPr>
      <w:tblGrid>
        <w:gridCol w:w="3584"/>
        <w:gridCol w:w="6054"/>
      </w:tblGrid>
      <w:tr w:rsidR="00BD2DC8" w:rsidRPr="00AE56C3" w:rsidTr="00AE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Fonts w:asciiTheme="majorHAnsi" w:hAnsiTheme="majorHAnsi" w:cstheme="majorHAnsi"/>
                <w:sz w:val="18"/>
                <w:szCs w:val="18"/>
              </w:rPr>
              <w:t>Party 2 details</w:t>
            </w: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4" w:type="dxa"/>
            <w:tcBorders>
              <w:left w:val="single" w:sz="4" w:space="0" w:color="003299"/>
              <w:bottom w:val="single" w:sz="4" w:space="0" w:color="003299"/>
            </w:tcBorders>
          </w:tcPr>
          <w:p w:rsidR="00BD2DC8" w:rsidRPr="00AE56C3" w:rsidRDefault="0052167F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>Account</w:t>
            </w:r>
            <w:r w:rsidR="00BD2DC8"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 xml:space="preserve"> ID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 xml:space="preserve">Optional  </w:t>
            </w:r>
          </w:p>
        </w:tc>
        <w:tc>
          <w:tcPr>
            <w:tcW w:w="6050" w:type="dxa"/>
            <w:tcBorders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>BIC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Optional (choice between BIC or Issuer / Proprietary Identification / Schema Name)</w:t>
            </w:r>
          </w:p>
        </w:tc>
        <w:tc>
          <w:tcPr>
            <w:tcW w:w="6050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4" w:type="dxa"/>
            <w:tcBorders>
              <w:top w:val="single" w:sz="4" w:space="0" w:color="003299"/>
              <w:left w:val="single" w:sz="4" w:space="0" w:color="003299"/>
            </w:tcBorders>
          </w:tcPr>
          <w:p w:rsidR="00BD2DC8" w:rsidRPr="00AE56C3" w:rsidRDefault="0052167F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>Issuer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Optional (choice between BIC or Issuer / Proprietary Identification / Schema Name)</w:t>
            </w:r>
          </w:p>
        </w:tc>
        <w:tc>
          <w:tcPr>
            <w:tcW w:w="6050" w:type="dxa"/>
            <w:tcBorders>
              <w:top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DC8" w:rsidRPr="00AE56C3" w:rsidTr="00AE56C3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D2DC8" w:rsidRPr="00AE56C3" w:rsidRDefault="00BD2DC8" w:rsidP="00BD2DC8">
            <w:pPr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ajorHAnsi" w:hAnsiTheme="majorHAnsi" w:cstheme="majorHAnsi"/>
                <w:sz w:val="18"/>
                <w:szCs w:val="18"/>
              </w:rPr>
              <w:t>Scheme Name</w:t>
            </w:r>
          </w:p>
          <w:p w:rsidR="00BD2DC8" w:rsidRPr="00AE56C3" w:rsidRDefault="00BD2DC8" w:rsidP="00BD2DC8">
            <w:pPr>
              <w:rPr>
                <w:rStyle w:val="lev"/>
                <w:rFonts w:asciiTheme="majorHAnsi" w:hAnsiTheme="majorHAnsi" w:cstheme="majorHAnsi"/>
                <w:sz w:val="18"/>
                <w:szCs w:val="18"/>
              </w:rPr>
            </w:pPr>
            <w:r w:rsidRPr="0052167F">
              <w:rPr>
                <w:rStyle w:val="lev"/>
                <w:rFonts w:asciiTheme="majorHAnsi" w:eastAsia="PalatinoLinotype-Roman" w:hAnsiTheme="majorHAnsi" w:cstheme="majorHAnsi"/>
                <w:szCs w:val="16"/>
              </w:rPr>
              <w:t>Optional (choice between BIC or Issuer / Proprietary Identification / Schema Name)</w:t>
            </w:r>
          </w:p>
        </w:tc>
        <w:tc>
          <w:tcPr>
            <w:tcW w:w="6050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D2DC8" w:rsidRPr="00AE56C3" w:rsidRDefault="00BD2DC8" w:rsidP="00BD2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D43D5D" w:rsidRDefault="00D43D5D" w:rsidP="0043275D">
      <w:pPr>
        <w:rPr>
          <w:rFonts w:asciiTheme="majorHAnsi" w:hAnsiTheme="majorHAnsi" w:cstheme="majorHAnsi"/>
          <w:sz w:val="18"/>
          <w:szCs w:val="18"/>
        </w:rPr>
      </w:pPr>
    </w:p>
    <w:p w:rsidR="00AF43C5" w:rsidRDefault="00AF43C5" w:rsidP="00AF43C5">
      <w:r>
        <w:t xml:space="preserve">Date and signature of the Counterparty </w:t>
      </w:r>
      <w:proofErr w:type="gramStart"/>
      <w:r>
        <w:t>Authority :</w:t>
      </w:r>
      <w:proofErr w:type="gramEnd"/>
      <w:r>
        <w:t xml:space="preserve">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:rsidR="00AF43C5" w:rsidRPr="0043275D" w:rsidRDefault="00AF43C5" w:rsidP="00AF43C5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9CC778" wp14:editId="139D24A2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3C5" w:rsidRPr="00732485" w:rsidRDefault="00AF43C5" w:rsidP="00AF43C5">
                            <w:pPr>
                              <w:rPr>
                                <w:lang w:val="fr-FR"/>
                              </w:rPr>
                            </w:pPr>
                            <w:r>
                              <w:t xml:space="preserve">Date and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CC7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:rsidR="00AF43C5" w:rsidRPr="00732485" w:rsidRDefault="00AF43C5" w:rsidP="00AF43C5">
                      <w:pPr>
                        <w:rPr>
                          <w:lang w:val="fr-FR"/>
                        </w:rPr>
                      </w:pPr>
                      <w:r>
                        <w:t xml:space="preserve">Date and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30CC2" wp14:editId="3A5D20E7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1BD5D" id="Rectangle 6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" filled="f" strokecolor="#243f60 [1604]" strokeweight="2pt"/>
            </w:pict>
          </mc:Fallback>
        </mc:AlternateContent>
      </w:r>
    </w:p>
    <w:p w:rsidR="00AF43C5" w:rsidRPr="00AE56C3" w:rsidRDefault="00AF43C5" w:rsidP="0043275D">
      <w:pPr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sectPr w:rsidR="00AF43C5" w:rsidRPr="00AE56C3" w:rsidSect="003951F6">
      <w:headerReference w:type="default" r:id="rId14"/>
      <w:headerReference w:type="first" r:id="rId15"/>
      <w:pgSz w:w="11907" w:h="16840" w:code="9"/>
      <w:pgMar w:top="1440" w:right="1440" w:bottom="1440" w:left="1440" w:header="567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CB" w:rsidRDefault="00635CCB" w:rsidP="00E140E6">
      <w:r>
        <w:separator/>
      </w:r>
    </w:p>
  </w:endnote>
  <w:endnote w:type="continuationSeparator" w:id="0">
    <w:p w:rsidR="00635CCB" w:rsidRDefault="00635CCB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:rsidR="0052167F" w:rsidRPr="000B3B12" w:rsidRDefault="0052167F" w:rsidP="0052167F">
        <w:pPr>
          <w:pStyle w:val="Pieddepage"/>
        </w:pPr>
        <w:r>
          <w:t>ECMS MOP version 1.0</w:t>
        </w:r>
      </w:p>
      <w:p w:rsidR="0052167F" w:rsidRPr="000B3B12" w:rsidRDefault="0052167F" w:rsidP="0052167F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>
          <w:t>1</w:t>
        </w:r>
        <w:r w:rsidRPr="000B3B12">
          <w:fldChar w:fldCharType="end"/>
        </w:r>
      </w:p>
      <w:p w:rsidR="0052167F" w:rsidRDefault="00AF43C5" w:rsidP="0052167F">
        <w:pPr>
          <w:pStyle w:val="Pieddepage"/>
        </w:pPr>
      </w:p>
    </w:sdtContent>
  </w:sdt>
  <w:p w:rsidR="0052167F" w:rsidRDefault="005216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Footer"/>
      <w:tag w:val="Footer"/>
      <w:id w:val="1278059702"/>
      <w:docPartList>
        <w:docPartGallery w:val="Quick Parts"/>
        <w:docPartCategory w:val="Footer"/>
      </w:docPartList>
    </w:sdtPr>
    <w:sdtEndPr/>
    <w:sdtContent>
      <w:p w:rsidR="003951F6" w:rsidRPr="000B3B12" w:rsidRDefault="003951F6" w:rsidP="003951F6">
        <w:pPr>
          <w:pStyle w:val="Pieddepage"/>
        </w:pPr>
        <w:r>
          <w:t>ECMS MOP version 1.</w:t>
        </w:r>
        <w:r w:rsidR="00596DEB">
          <w:t>1</w:t>
        </w:r>
      </w:p>
      <w:p w:rsidR="003951F6" w:rsidRPr="000B3B12" w:rsidRDefault="003951F6" w:rsidP="003951F6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AF43C5">
          <w:rPr>
            <w:noProof/>
          </w:rPr>
          <w:t>2</w:t>
        </w:r>
        <w:r w:rsidRPr="000B3B12">
          <w:fldChar w:fldCharType="end"/>
        </w:r>
      </w:p>
      <w:p w:rsidR="003951F6" w:rsidRDefault="00AF43C5" w:rsidP="003951F6">
        <w:pPr>
          <w:pStyle w:val="Pieddepage"/>
        </w:pPr>
      </w:p>
    </w:sdtContent>
  </w:sdt>
  <w:p w:rsidR="003951F6" w:rsidRPr="003951F6" w:rsidRDefault="003951F6" w:rsidP="003951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CB" w:rsidRDefault="00635CCB" w:rsidP="009036D8">
      <w:pPr>
        <w:pStyle w:val="Notedebasdepage"/>
      </w:pPr>
      <w:r>
        <w:separator/>
      </w:r>
    </w:p>
  </w:footnote>
  <w:footnote w:type="continuationSeparator" w:id="0">
    <w:p w:rsidR="00635CCB" w:rsidRDefault="00635CCB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7F" w:rsidRDefault="0052167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FEA6E2" wp14:editId="0B0724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167F" w:rsidRPr="0052167F" w:rsidRDefault="0052167F" w:rsidP="0052167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167F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EA6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ECB-RESTRICTED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" filled="f" stroked="f">
              <v:textbox style="mso-fit-shape-to-text:t" inset="0,15pt,20pt,0">
                <w:txbxContent>
                  <w:p w:rsidR="0052167F" w:rsidRPr="0052167F" w:rsidRDefault="0052167F" w:rsidP="0052167F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2167F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C2" w:rsidRDefault="003951F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57788293" wp14:editId="64737F54">
          <wp:simplePos x="0" y="0"/>
          <wp:positionH relativeFrom="column">
            <wp:posOffset>0</wp:posOffset>
          </wp:positionH>
          <wp:positionV relativeFrom="paragraph">
            <wp:posOffset>-1847</wp:posOffset>
          </wp:positionV>
          <wp:extent cx="2089150" cy="56197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7F"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050F2F" wp14:editId="31E1176B">
              <wp:simplePos x="914400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" name="Text Box 4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167F" w:rsidRPr="0052167F" w:rsidRDefault="0052167F" w:rsidP="0052167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167F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0F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ECB-RESTRICTED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" filled="f" stroked="f">
              <v:textbox style="mso-fit-shape-to-text:t" inset="0,15pt,20pt,0">
                <w:txbxContent>
                  <w:p w:rsidR="0052167F" w:rsidRPr="0052167F" w:rsidRDefault="0052167F" w:rsidP="0052167F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2167F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2167F" w:rsidRDefault="0052167F" w:rsidP="00BB7BC2">
    <w:pPr>
      <w:pStyle w:val="En-tte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7F" w:rsidRDefault="003951F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 wp14:anchorId="51A7F378" wp14:editId="55DAF5E8">
          <wp:simplePos x="0" y="0"/>
          <wp:positionH relativeFrom="column">
            <wp:posOffset>0</wp:posOffset>
          </wp:positionH>
          <wp:positionV relativeFrom="paragraph">
            <wp:posOffset>-7216</wp:posOffset>
          </wp:positionV>
          <wp:extent cx="2089150" cy="561975"/>
          <wp:effectExtent l="0" t="0" r="635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7F"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DFFEE5" wp14:editId="2208A5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167F" w:rsidRPr="0052167F" w:rsidRDefault="0052167F" w:rsidP="0052167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167F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FF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GVew0x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:rsidR="0052167F" w:rsidRPr="0052167F" w:rsidRDefault="0052167F" w:rsidP="0052167F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2167F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F6" w:rsidRDefault="003951F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943D226" wp14:editId="79E1C322">
              <wp:simplePos x="914400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" name="Text Box 5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51F6" w:rsidRPr="0052167F" w:rsidRDefault="003951F6" w:rsidP="0052167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167F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3D2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ECB-RESTRICTED" style="position:absolute;left:0;text-align:left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FXLGLp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:rsidR="003951F6" w:rsidRPr="0052167F" w:rsidRDefault="003951F6" w:rsidP="0052167F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2167F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Metadata"/>
      <w:tblpPr w:leftFromText="141" w:rightFromText="141" w:vertAnchor="text" w:tblpX="-22" w:tblpY="1"/>
      <w:tblW w:w="9638" w:type="dxa"/>
      <w:tblLayout w:type="fixed"/>
      <w:tblLook w:val="0000" w:firstRow="0" w:lastRow="0" w:firstColumn="0" w:lastColumn="0" w:noHBand="0" w:noVBand="0"/>
    </w:tblPr>
    <w:tblGrid>
      <w:gridCol w:w="9638"/>
    </w:tblGrid>
    <w:tr w:rsidR="003951F6" w:rsidRPr="00D45C11" w:rsidTr="00DE0D3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26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638" w:type="dxa"/>
          <w:tcBorders>
            <w:top w:val="single" w:sz="4" w:space="0" w:color="003299"/>
            <w:bottom w:val="single" w:sz="4" w:space="0" w:color="003299"/>
            <w:right w:val="single" w:sz="4" w:space="0" w:color="003299"/>
          </w:tcBorders>
        </w:tcPr>
        <w:p w:rsidR="003951F6" w:rsidRPr="00974D56" w:rsidRDefault="003951F6" w:rsidP="003951F6">
          <w:pPr>
            <w:pStyle w:val="Titre5"/>
            <w:numPr>
              <w:ilvl w:val="0"/>
              <w:numId w:val="0"/>
            </w:numPr>
            <w:outlineLvl w:val="4"/>
            <w:rPr>
              <w:rStyle w:val="Emphaseintense"/>
              <w:sz w:val="28"/>
              <w:szCs w:val="24"/>
            </w:rPr>
          </w:pPr>
          <w:r w:rsidRPr="00974D56">
            <w:rPr>
              <w:rStyle w:val="Emphaseintense"/>
              <w:sz w:val="28"/>
              <w:szCs w:val="24"/>
            </w:rPr>
            <w:t xml:space="preserve">Act on Behalf – </w:t>
          </w:r>
          <w:r w:rsidRPr="00AE56C3">
            <w:rPr>
              <w:rStyle w:val="Emphaseintense"/>
              <w:sz w:val="28"/>
              <w:szCs w:val="24"/>
            </w:rPr>
            <w:t>Marketable Asset Instructions</w:t>
          </w:r>
          <w:r w:rsidRPr="00974D56">
            <w:rPr>
              <w:rStyle w:val="Emphaseintense"/>
              <w:sz w:val="28"/>
              <w:szCs w:val="24"/>
            </w:rPr>
            <w:t xml:space="preserve"> [MOP chapter 4.3.2]</w:t>
          </w:r>
        </w:p>
        <w:p w:rsidR="003951F6" w:rsidRPr="00974D56" w:rsidRDefault="003951F6" w:rsidP="003951F6">
          <w:pPr>
            <w:jc w:val="right"/>
          </w:pPr>
          <w:r w:rsidRPr="001700DF">
            <w:t xml:space="preserve">Page </w:t>
          </w:r>
          <w:r w:rsidRPr="00974D56">
            <w:fldChar w:fldCharType="begin"/>
          </w:r>
          <w:r w:rsidRPr="00974D56">
            <w:instrText xml:space="preserve"> PAGE  \* Arabic  \* MERGEFORMAT </w:instrText>
          </w:r>
          <w:r w:rsidRPr="00974D56">
            <w:fldChar w:fldCharType="separate"/>
          </w:r>
          <w:r>
            <w:rPr>
              <w:noProof/>
            </w:rPr>
            <w:t>1</w:t>
          </w:r>
          <w:r w:rsidRPr="00974D56">
            <w:fldChar w:fldCharType="end"/>
          </w:r>
          <w:r w:rsidRPr="00974D56">
            <w:t xml:space="preserve"> of </w:t>
          </w:r>
          <w:fldSimple w:instr=" NUMPAGES  \* Arabic  \* MERGEFORMAT ">
            <w:r>
              <w:rPr>
                <w:noProof/>
              </w:rPr>
              <w:t>2</w:t>
            </w:r>
          </w:fldSimple>
        </w:p>
      </w:tc>
    </w:tr>
  </w:tbl>
  <w:p w:rsidR="003951F6" w:rsidRDefault="003951F6" w:rsidP="00BB7BC2">
    <w:pPr>
      <w:pStyle w:val="En-tte"/>
      <w:ind w:lef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etadata"/>
      <w:tblpPr w:leftFromText="141" w:rightFromText="141" w:vertAnchor="text" w:tblpX="-22" w:tblpY="1"/>
      <w:tblW w:w="9638" w:type="dxa"/>
      <w:tblLayout w:type="fixed"/>
      <w:tblLook w:val="0000" w:firstRow="0" w:lastRow="0" w:firstColumn="0" w:lastColumn="0" w:noHBand="0" w:noVBand="0"/>
    </w:tblPr>
    <w:tblGrid>
      <w:gridCol w:w="9638"/>
    </w:tblGrid>
    <w:tr w:rsidR="003951F6" w:rsidRPr="00D45C11" w:rsidTr="003951F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26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638" w:type="dxa"/>
          <w:tcBorders>
            <w:top w:val="single" w:sz="4" w:space="0" w:color="003299"/>
            <w:bottom w:val="single" w:sz="4" w:space="0" w:color="003299"/>
            <w:right w:val="single" w:sz="4" w:space="0" w:color="003299"/>
          </w:tcBorders>
        </w:tcPr>
        <w:p w:rsidR="003951F6" w:rsidRPr="00974D56" w:rsidRDefault="003951F6" w:rsidP="003951F6">
          <w:pPr>
            <w:pStyle w:val="Titre5"/>
            <w:numPr>
              <w:ilvl w:val="0"/>
              <w:numId w:val="0"/>
            </w:numPr>
            <w:outlineLvl w:val="4"/>
            <w:rPr>
              <w:rStyle w:val="Emphaseintense"/>
              <w:sz w:val="28"/>
              <w:szCs w:val="24"/>
            </w:rPr>
          </w:pPr>
          <w:r w:rsidRPr="00974D56">
            <w:rPr>
              <w:rStyle w:val="Emphaseintense"/>
              <w:sz w:val="28"/>
              <w:szCs w:val="24"/>
            </w:rPr>
            <w:t xml:space="preserve">Act on Behalf – </w:t>
          </w:r>
          <w:r w:rsidRPr="00AE56C3">
            <w:rPr>
              <w:rStyle w:val="Emphaseintense"/>
              <w:sz w:val="28"/>
              <w:szCs w:val="24"/>
            </w:rPr>
            <w:t>Marketable Asset Instructions</w:t>
          </w:r>
          <w:r w:rsidRPr="00974D56">
            <w:rPr>
              <w:rStyle w:val="Emphaseintense"/>
              <w:sz w:val="28"/>
              <w:szCs w:val="24"/>
            </w:rPr>
            <w:t xml:space="preserve"> [</w:t>
          </w:r>
          <w:r w:rsidR="00596DEB">
            <w:rPr>
              <w:rStyle w:val="Emphaseintense"/>
              <w:sz w:val="28"/>
              <w:szCs w:val="24"/>
            </w:rPr>
            <w:t xml:space="preserve">ECMS </w:t>
          </w:r>
          <w:r w:rsidRPr="00974D56">
            <w:rPr>
              <w:rStyle w:val="Emphaseintense"/>
              <w:sz w:val="28"/>
              <w:szCs w:val="24"/>
            </w:rPr>
            <w:t xml:space="preserve">MOP </w:t>
          </w:r>
          <w:r w:rsidR="00596DEB">
            <w:rPr>
              <w:rStyle w:val="Emphaseintense"/>
              <w:sz w:val="28"/>
              <w:szCs w:val="24"/>
            </w:rPr>
            <w:t>Section</w:t>
          </w:r>
          <w:r w:rsidRPr="00974D56">
            <w:rPr>
              <w:rStyle w:val="Emphaseintense"/>
              <w:sz w:val="28"/>
              <w:szCs w:val="24"/>
            </w:rPr>
            <w:t xml:space="preserve"> 4.</w:t>
          </w:r>
          <w:r w:rsidR="00596DEB">
            <w:rPr>
              <w:rStyle w:val="Emphaseintense"/>
              <w:sz w:val="28"/>
              <w:szCs w:val="24"/>
            </w:rPr>
            <w:t>6</w:t>
          </w:r>
          <w:r w:rsidRPr="00974D56">
            <w:rPr>
              <w:rStyle w:val="Emphaseintense"/>
              <w:sz w:val="28"/>
              <w:szCs w:val="24"/>
            </w:rPr>
            <w:t>.2]</w:t>
          </w:r>
        </w:p>
        <w:p w:rsidR="003951F6" w:rsidRPr="00974D56" w:rsidRDefault="003951F6" w:rsidP="003951F6">
          <w:pPr>
            <w:jc w:val="right"/>
          </w:pPr>
          <w:r w:rsidRPr="001700DF">
            <w:t xml:space="preserve">Page </w:t>
          </w:r>
          <w:r w:rsidRPr="00974D56">
            <w:fldChar w:fldCharType="begin"/>
          </w:r>
          <w:r w:rsidRPr="00974D56">
            <w:instrText xml:space="preserve"> PAGE  \* Arabic  \* MERGEFORMAT </w:instrText>
          </w:r>
          <w:r w:rsidRPr="00974D56">
            <w:fldChar w:fldCharType="separate"/>
          </w:r>
          <w:r w:rsidR="00AF43C5">
            <w:rPr>
              <w:noProof/>
            </w:rPr>
            <w:t>2</w:t>
          </w:r>
          <w:r w:rsidRPr="00974D56">
            <w:fldChar w:fldCharType="end"/>
          </w:r>
          <w:r w:rsidRPr="00974D56">
            <w:t xml:space="preserve"> of </w:t>
          </w:r>
          <w:fldSimple w:instr=" NUMPAGES  \* Arabic  \* MERGEFORMAT ">
            <w:r w:rsidR="00AF43C5">
              <w:rPr>
                <w:noProof/>
              </w:rPr>
              <w:t>2</w:t>
            </w:r>
          </w:fldSimple>
        </w:p>
      </w:tc>
    </w:tr>
  </w:tbl>
  <w:p w:rsidR="003951F6" w:rsidRDefault="003951F6" w:rsidP="003951F6">
    <w:pPr>
      <w:pStyle w:val="En-tte"/>
      <w:ind w:left="0"/>
      <w:jc w:val="left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100AFC2" wp14:editId="0D27A43D">
              <wp:simplePos x="0" y="0"/>
              <wp:positionH relativeFrom="page">
                <wp:posOffset>6191885</wp:posOffset>
              </wp:positionH>
              <wp:positionV relativeFrom="page">
                <wp:posOffset>-256309</wp:posOffset>
              </wp:positionV>
              <wp:extent cx="443865" cy="443865"/>
              <wp:effectExtent l="0" t="0" r="0" b="0"/>
              <wp:wrapNone/>
              <wp:docPr id="7" name="Text Box 7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51F6" w:rsidRPr="0052167F" w:rsidRDefault="003951F6" w:rsidP="0052167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167F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AF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ECB-RESTRICTED" style="position:absolute;margin-left:487.55pt;margin-top:-20.2pt;width:34.95pt;height:34.95pt;z-index:2516684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" filled="f" stroked="f">
              <v:textbox style="mso-fit-shape-to-text:t" inset="0,15pt,20pt,0">
                <w:txbxContent>
                  <w:p w:rsidR="003951F6" w:rsidRPr="0052167F" w:rsidRDefault="003951F6" w:rsidP="0052167F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2167F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4A39"/>
    <w:rsid w:val="00036692"/>
    <w:rsid w:val="00040D9F"/>
    <w:rsid w:val="0004184B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466"/>
    <w:rsid w:val="00111C70"/>
    <w:rsid w:val="0011331C"/>
    <w:rsid w:val="001135E6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4BA9"/>
    <w:rsid w:val="001365FF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81667"/>
    <w:rsid w:val="00181ED1"/>
    <w:rsid w:val="001820C1"/>
    <w:rsid w:val="001849C3"/>
    <w:rsid w:val="001849CA"/>
    <w:rsid w:val="00191D68"/>
    <w:rsid w:val="001A1F34"/>
    <w:rsid w:val="001A206E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6808"/>
    <w:rsid w:val="001B7E98"/>
    <w:rsid w:val="001C1CA8"/>
    <w:rsid w:val="001C214A"/>
    <w:rsid w:val="001C28F7"/>
    <w:rsid w:val="001C3BAC"/>
    <w:rsid w:val="001C55A1"/>
    <w:rsid w:val="001C6792"/>
    <w:rsid w:val="001C7D23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A25"/>
    <w:rsid w:val="00336E00"/>
    <w:rsid w:val="00337089"/>
    <w:rsid w:val="00337526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51F6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88B"/>
    <w:rsid w:val="003C5FE9"/>
    <w:rsid w:val="003C642F"/>
    <w:rsid w:val="003C6A6A"/>
    <w:rsid w:val="003C7C61"/>
    <w:rsid w:val="003D2509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BEC"/>
    <w:rsid w:val="00400408"/>
    <w:rsid w:val="00402BA8"/>
    <w:rsid w:val="00403218"/>
    <w:rsid w:val="00415480"/>
    <w:rsid w:val="004163B5"/>
    <w:rsid w:val="00421960"/>
    <w:rsid w:val="004225FF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39E1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167F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6DEB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536F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35CCB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DE1"/>
    <w:rsid w:val="007B339A"/>
    <w:rsid w:val="007B3F9C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B65"/>
    <w:rsid w:val="007E692F"/>
    <w:rsid w:val="007E7144"/>
    <w:rsid w:val="007E7732"/>
    <w:rsid w:val="007F0CFC"/>
    <w:rsid w:val="007F4843"/>
    <w:rsid w:val="007F63A8"/>
    <w:rsid w:val="007F6795"/>
    <w:rsid w:val="00800457"/>
    <w:rsid w:val="008008C0"/>
    <w:rsid w:val="008014CF"/>
    <w:rsid w:val="00803047"/>
    <w:rsid w:val="00803376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57287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FC9"/>
    <w:rsid w:val="008B46A2"/>
    <w:rsid w:val="008B57F9"/>
    <w:rsid w:val="008B68B7"/>
    <w:rsid w:val="008B7B82"/>
    <w:rsid w:val="008C0A9F"/>
    <w:rsid w:val="008C0B36"/>
    <w:rsid w:val="008C1E03"/>
    <w:rsid w:val="008C26C5"/>
    <w:rsid w:val="008C2756"/>
    <w:rsid w:val="008C4646"/>
    <w:rsid w:val="008C4B70"/>
    <w:rsid w:val="008C6E14"/>
    <w:rsid w:val="008C7491"/>
    <w:rsid w:val="008D0955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D1A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56C3"/>
    <w:rsid w:val="00AE6CE3"/>
    <w:rsid w:val="00AF2440"/>
    <w:rsid w:val="00AF3255"/>
    <w:rsid w:val="00AF43BC"/>
    <w:rsid w:val="00AF43C5"/>
    <w:rsid w:val="00B02EF0"/>
    <w:rsid w:val="00B04618"/>
    <w:rsid w:val="00B05D14"/>
    <w:rsid w:val="00B1090E"/>
    <w:rsid w:val="00B10BBD"/>
    <w:rsid w:val="00B13042"/>
    <w:rsid w:val="00B131A7"/>
    <w:rsid w:val="00B145AF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701AF"/>
    <w:rsid w:val="00B7139A"/>
    <w:rsid w:val="00B717BA"/>
    <w:rsid w:val="00B72A65"/>
    <w:rsid w:val="00B73FC0"/>
    <w:rsid w:val="00B7444A"/>
    <w:rsid w:val="00B7514B"/>
    <w:rsid w:val="00B75405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B7BC2"/>
    <w:rsid w:val="00BC466F"/>
    <w:rsid w:val="00BC4FCD"/>
    <w:rsid w:val="00BC5953"/>
    <w:rsid w:val="00BC63A8"/>
    <w:rsid w:val="00BC64C9"/>
    <w:rsid w:val="00BD2DC8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6B7C"/>
    <w:rsid w:val="00D13417"/>
    <w:rsid w:val="00D14895"/>
    <w:rsid w:val="00D15B80"/>
    <w:rsid w:val="00D15BD9"/>
    <w:rsid w:val="00D16BB2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7A4A"/>
    <w:rsid w:val="00D6169F"/>
    <w:rsid w:val="00D620DC"/>
    <w:rsid w:val="00D62A3F"/>
    <w:rsid w:val="00D62E9C"/>
    <w:rsid w:val="00D64CA1"/>
    <w:rsid w:val="00D65D20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6341"/>
    <w:rsid w:val="00DD30A9"/>
    <w:rsid w:val="00DD45D8"/>
    <w:rsid w:val="00DD53E5"/>
    <w:rsid w:val="00DD70C7"/>
    <w:rsid w:val="00DE411D"/>
    <w:rsid w:val="00DE5A9B"/>
    <w:rsid w:val="00DE5F61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3004"/>
    <w:rsid w:val="00E0536F"/>
    <w:rsid w:val="00E0562A"/>
    <w:rsid w:val="00E0619E"/>
    <w:rsid w:val="00E070F1"/>
    <w:rsid w:val="00E10A4E"/>
    <w:rsid w:val="00E10AD7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7067"/>
    <w:rsid w:val="00E572B7"/>
    <w:rsid w:val="00E64A8D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D6C74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7937E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numPr>
        <w:ilvl w:val="4"/>
        <w:numId w:val="12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">
    <w:name w:val="Mention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">
    <w:name w:val="Hashtag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59909BE0B246DDAAC10CEA861A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FEA2-B786-47F2-B683-3D346A743CD6}"/>
      </w:docPartPr>
      <w:docPartBody>
        <w:p w:rsidR="00EA7121" w:rsidRDefault="009966D5" w:rsidP="009966D5">
          <w:pPr>
            <w:pStyle w:val="BC59909BE0B246DDAAC10CEA861A7B0C"/>
          </w:pPr>
          <w:r w:rsidRPr="004B5841">
            <w:rPr>
              <w:rStyle w:val="Textedelespacerserv"/>
            </w:rPr>
            <w:t>Choisissez un élément.</w:t>
          </w:r>
        </w:p>
      </w:docPartBody>
    </w:docPart>
    <w:docPart>
      <w:docPartPr>
        <w:name w:val="6FBDFD6D1274418D8F6B356F508A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EF9D-269A-4159-9A16-0AB8A853081D}"/>
      </w:docPartPr>
      <w:docPartBody>
        <w:p w:rsidR="00841089" w:rsidRDefault="0022107B" w:rsidP="0022107B">
          <w:pPr>
            <w:pStyle w:val="6FBDFD6D1274418D8F6B356F508A11DA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  <w:docPart>
      <w:docPartPr>
        <w:name w:val="166E99612E7345C78F6E6F3AEC2D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475-965D-4797-9EE3-48DD9A91FDC3}"/>
      </w:docPartPr>
      <w:docPartBody>
        <w:p w:rsidR="00841089" w:rsidRDefault="0022107B" w:rsidP="0022107B">
          <w:pPr>
            <w:pStyle w:val="166E99612E7345C78F6E6F3AEC2D5C76"/>
          </w:pPr>
          <w:r w:rsidRPr="00665FCD">
            <w:rPr>
              <w:rStyle w:val="Textedelespacerserv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25018"/>
    <w:rsid w:val="00027344"/>
    <w:rsid w:val="00027AD3"/>
    <w:rsid w:val="00031051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61EBB"/>
    <w:rsid w:val="00174847"/>
    <w:rsid w:val="00195C34"/>
    <w:rsid w:val="001B3622"/>
    <w:rsid w:val="001B3725"/>
    <w:rsid w:val="001B73E1"/>
    <w:rsid w:val="001C4582"/>
    <w:rsid w:val="001D18DA"/>
    <w:rsid w:val="002018BB"/>
    <w:rsid w:val="00205533"/>
    <w:rsid w:val="002101F1"/>
    <w:rsid w:val="0022107B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D2C3B"/>
    <w:rsid w:val="002E6849"/>
    <w:rsid w:val="002F2410"/>
    <w:rsid w:val="002F3275"/>
    <w:rsid w:val="002F3E05"/>
    <w:rsid w:val="003054FC"/>
    <w:rsid w:val="003219DB"/>
    <w:rsid w:val="00327965"/>
    <w:rsid w:val="00331706"/>
    <w:rsid w:val="00342EF5"/>
    <w:rsid w:val="003513B7"/>
    <w:rsid w:val="003617D4"/>
    <w:rsid w:val="00375928"/>
    <w:rsid w:val="003840FD"/>
    <w:rsid w:val="00387601"/>
    <w:rsid w:val="003B1EC6"/>
    <w:rsid w:val="003B6230"/>
    <w:rsid w:val="003C0C5B"/>
    <w:rsid w:val="003E5111"/>
    <w:rsid w:val="00401854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B3B52"/>
    <w:rsid w:val="005B49C9"/>
    <w:rsid w:val="005B5F9B"/>
    <w:rsid w:val="005C457B"/>
    <w:rsid w:val="005E0686"/>
    <w:rsid w:val="005E651D"/>
    <w:rsid w:val="005E7458"/>
    <w:rsid w:val="005F7505"/>
    <w:rsid w:val="006102E9"/>
    <w:rsid w:val="00610C66"/>
    <w:rsid w:val="006230E8"/>
    <w:rsid w:val="00633F10"/>
    <w:rsid w:val="00636845"/>
    <w:rsid w:val="00641BE5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71375"/>
    <w:rsid w:val="00797119"/>
    <w:rsid w:val="007A102B"/>
    <w:rsid w:val="007C510D"/>
    <w:rsid w:val="007C5660"/>
    <w:rsid w:val="007E08E0"/>
    <w:rsid w:val="007E500A"/>
    <w:rsid w:val="00802E92"/>
    <w:rsid w:val="00812FFE"/>
    <w:rsid w:val="008179F5"/>
    <w:rsid w:val="008218D2"/>
    <w:rsid w:val="008222E6"/>
    <w:rsid w:val="00841089"/>
    <w:rsid w:val="00841C19"/>
    <w:rsid w:val="00856432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21587"/>
    <w:rsid w:val="00923711"/>
    <w:rsid w:val="00972680"/>
    <w:rsid w:val="00983C2B"/>
    <w:rsid w:val="00984C8C"/>
    <w:rsid w:val="00986734"/>
    <w:rsid w:val="009966D5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555E"/>
    <w:rsid w:val="00AE72E3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6454"/>
    <w:rsid w:val="00EA7121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F27CCA"/>
    <w:rsid w:val="00F34AF4"/>
    <w:rsid w:val="00F468DF"/>
    <w:rsid w:val="00F47629"/>
    <w:rsid w:val="00F718F6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07B"/>
    <w:rPr>
      <w:color w:val="808080"/>
    </w:rPr>
  </w:style>
  <w:style w:type="paragraph" w:customStyle="1" w:styleId="BC59909BE0B246DDAAC10CEA861A7B0C">
    <w:name w:val="BC59909BE0B246DDAAC10CEA861A7B0C"/>
    <w:rsid w:val="009966D5"/>
    <w:rPr>
      <w:kern w:val="2"/>
      <w14:ligatures w14:val="standardContextual"/>
    </w:rPr>
  </w:style>
  <w:style w:type="paragraph" w:customStyle="1" w:styleId="6FBDFD6D1274418D8F6B356F508A11DA">
    <w:name w:val="6FBDFD6D1274418D8F6B356F508A11DA"/>
    <w:rsid w:val="0022107B"/>
    <w:rPr>
      <w:kern w:val="2"/>
      <w14:ligatures w14:val="standardContextual"/>
    </w:rPr>
  </w:style>
  <w:style w:type="paragraph" w:customStyle="1" w:styleId="166E99612E7345C78F6E6F3AEC2D5C76">
    <w:name w:val="166E99612E7345C78F6E6F3AEC2D5C76"/>
    <w:rsid w:val="0022107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CDD0E4-84DC-4FBC-AAC3-0441F7CB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ULBERT Ronan (DGSO DMPM)</cp:lastModifiedBy>
  <cp:revision>2</cp:revision>
  <dcterms:created xsi:type="dcterms:W3CDTF">2025-03-07T15:10:00Z</dcterms:created>
  <dcterms:modified xsi:type="dcterms:W3CDTF">2025-04-03T09:57:00Z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2025-01-30T22:51:19Z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f3cd357e-95fa-4086-99a7-ee8296eb8af7</vt:lpwstr>
  </property>
  <property fmtid="{D5CDD505-2E9C-101B-9397-08002B2CF9AE}" pid="11" name="MSIP_Label_23da18b0-dae3-4c1e-8278-86f688a3028c_ContentBits">
    <vt:lpwstr>0</vt:lpwstr>
  </property>
</Properties>
</file>